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06" w:rsidRDefault="007E5432">
      <w:r w:rsidRPr="007E543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7pt;margin-top:-18pt;width:333pt;height:105.75pt;z-index:251657728" filled="f" stroked="f">
            <v:textbox style="mso-next-textbox:#_x0000_s1028">
              <w:txbxContent>
                <w:p w:rsidR="00097B60" w:rsidRPr="00097B60" w:rsidRDefault="0000145D" w:rsidP="00097B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International</w:t>
                  </w:r>
                  <w:r w:rsidR="00097B60" w:rsidRPr="00097B60">
                    <w:rPr>
                      <w:b/>
                      <w:sz w:val="24"/>
                      <w:szCs w:val="24"/>
                    </w:rPr>
                    <w:t xml:space="preserve"> Chito-Ryu Karate </w:t>
                  </w:r>
                  <w:r>
                    <w:rPr>
                      <w:b/>
                      <w:sz w:val="24"/>
                      <w:szCs w:val="24"/>
                    </w:rPr>
                    <w:t>Federation of Australia (Sunshine Coast Branch)</w:t>
                  </w:r>
                </w:p>
                <w:p w:rsidR="00097B60" w:rsidRPr="00097B60" w:rsidRDefault="00097B60" w:rsidP="00097B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97B60" w:rsidRPr="00097B60" w:rsidRDefault="007B37D3" w:rsidP="00097B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97B60">
                    <w:rPr>
                      <w:b/>
                      <w:sz w:val="24"/>
                      <w:szCs w:val="24"/>
                    </w:rPr>
                    <w:t xml:space="preserve">MINUTES of </w:t>
                  </w:r>
                  <w:r>
                    <w:rPr>
                      <w:b/>
                      <w:sz w:val="24"/>
                      <w:szCs w:val="24"/>
                    </w:rPr>
                    <w:t>ANNUAL GENERAL MEETING</w:t>
                  </w:r>
                </w:p>
                <w:p w:rsidR="00097B60" w:rsidRDefault="00097B60" w:rsidP="00097B60">
                  <w:pPr>
                    <w:jc w:val="center"/>
                  </w:pPr>
                </w:p>
                <w:p w:rsidR="00097B60" w:rsidRPr="007B37D3" w:rsidRDefault="00812FD5" w:rsidP="00097B60">
                  <w:pPr>
                    <w:jc w:val="center"/>
                    <w:rPr>
                      <w:sz w:val="24"/>
                      <w:szCs w:val="24"/>
                    </w:rPr>
                  </w:pPr>
                  <w:r w:rsidRPr="007B37D3">
                    <w:rPr>
                      <w:sz w:val="24"/>
                      <w:szCs w:val="24"/>
                    </w:rPr>
                    <w:t xml:space="preserve">Sunday </w:t>
                  </w:r>
                  <w:r w:rsidR="00AD0C60" w:rsidRPr="007B37D3">
                    <w:rPr>
                      <w:sz w:val="24"/>
                      <w:szCs w:val="24"/>
                    </w:rPr>
                    <w:t>15</w:t>
                  </w:r>
                  <w:r w:rsidR="001B67AD" w:rsidRPr="007B37D3">
                    <w:rPr>
                      <w:sz w:val="24"/>
                      <w:szCs w:val="24"/>
                    </w:rPr>
                    <w:t>th</w:t>
                  </w:r>
                  <w:r w:rsidRPr="007B37D3">
                    <w:rPr>
                      <w:sz w:val="24"/>
                      <w:szCs w:val="24"/>
                    </w:rPr>
                    <w:t xml:space="preserve"> </w:t>
                  </w:r>
                  <w:r w:rsidR="005A2C10" w:rsidRPr="007B37D3">
                    <w:rPr>
                      <w:sz w:val="24"/>
                      <w:szCs w:val="24"/>
                    </w:rPr>
                    <w:t>Dece</w:t>
                  </w:r>
                  <w:r w:rsidRPr="007B37D3">
                    <w:rPr>
                      <w:sz w:val="24"/>
                      <w:szCs w:val="24"/>
                    </w:rPr>
                    <w:t>mber</w:t>
                  </w:r>
                  <w:r w:rsidR="009F5121" w:rsidRPr="007B37D3">
                    <w:rPr>
                      <w:sz w:val="24"/>
                      <w:szCs w:val="24"/>
                    </w:rPr>
                    <w:t xml:space="preserve"> 20</w:t>
                  </w:r>
                  <w:r w:rsidR="00C140D5" w:rsidRPr="007B37D3">
                    <w:rPr>
                      <w:sz w:val="24"/>
                      <w:szCs w:val="24"/>
                    </w:rPr>
                    <w:t>1</w:t>
                  </w:r>
                  <w:r w:rsidR="00AD0C60" w:rsidRPr="007B37D3">
                    <w:rPr>
                      <w:sz w:val="24"/>
                      <w:szCs w:val="24"/>
                    </w:rPr>
                    <w:t>3</w:t>
                  </w:r>
                </w:p>
                <w:p w:rsidR="00097B60" w:rsidRPr="007B37D3" w:rsidRDefault="00097B60" w:rsidP="00097B60">
                  <w:pPr>
                    <w:jc w:val="center"/>
                    <w:rPr>
                      <w:sz w:val="24"/>
                      <w:szCs w:val="24"/>
                    </w:rPr>
                  </w:pPr>
                  <w:r w:rsidRPr="007B37D3">
                    <w:rPr>
                      <w:sz w:val="24"/>
                      <w:szCs w:val="24"/>
                    </w:rPr>
                    <w:t xml:space="preserve">Venue:  </w:t>
                  </w:r>
                  <w:r w:rsidR="00C140D5" w:rsidRPr="007B37D3">
                    <w:rPr>
                      <w:sz w:val="24"/>
                      <w:szCs w:val="24"/>
                    </w:rPr>
                    <w:t>Cotton Tree Park, Cotton Tree.</w:t>
                  </w:r>
                </w:p>
              </w:txbxContent>
            </v:textbox>
          </v:shape>
        </w:pict>
      </w:r>
      <w:r w:rsidR="00E77EDF">
        <w:rPr>
          <w:noProof/>
          <w:lang w:eastAsia="en-AU"/>
        </w:rPr>
        <w:drawing>
          <wp:inline distT="0" distB="0" distL="0" distR="0">
            <wp:extent cx="1228725" cy="1038225"/>
            <wp:effectExtent l="19050" t="0" r="9525" b="0"/>
            <wp:docPr id="1" name="Picture 1" descr="crest-sohon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-sohonb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E1" w:rsidRDefault="001D68E1" w:rsidP="00097B60">
      <w:pPr>
        <w:ind w:left="1440" w:hanging="1440"/>
      </w:pPr>
    </w:p>
    <w:p w:rsidR="007B37D3" w:rsidRDefault="007B37D3" w:rsidP="00097B60">
      <w:pPr>
        <w:ind w:left="1440" w:hanging="1440"/>
        <w:rPr>
          <w:b/>
        </w:rPr>
      </w:pPr>
    </w:p>
    <w:p w:rsidR="001B67AD" w:rsidRDefault="00097B60" w:rsidP="002C3B68">
      <w:pPr>
        <w:ind w:left="993" w:hanging="1419"/>
      </w:pPr>
      <w:r w:rsidRPr="00D0304C">
        <w:rPr>
          <w:b/>
        </w:rPr>
        <w:t>Attendance:</w:t>
      </w:r>
      <w:r>
        <w:tab/>
      </w:r>
      <w:r w:rsidR="001B67AD">
        <w:t xml:space="preserve">Helen O’Grady, </w:t>
      </w:r>
      <w:r w:rsidR="00C140D5">
        <w:t xml:space="preserve">Martin Phillips, </w:t>
      </w:r>
      <w:r w:rsidR="00AD0C60">
        <w:t xml:space="preserve">Sandra Phillips, </w:t>
      </w:r>
      <w:r w:rsidR="001B67AD">
        <w:t xml:space="preserve">Leona Ryan, </w:t>
      </w:r>
      <w:r w:rsidR="002C3B68">
        <w:t>D</w:t>
      </w:r>
      <w:r w:rsidR="001B67AD">
        <w:t xml:space="preserve">ebbie </w:t>
      </w:r>
      <w:proofErr w:type="spellStart"/>
      <w:r w:rsidR="001B67AD">
        <w:t>Strazzari</w:t>
      </w:r>
      <w:proofErr w:type="spellEnd"/>
      <w:r w:rsidR="001B67AD">
        <w:t xml:space="preserve">, John </w:t>
      </w:r>
      <w:proofErr w:type="spellStart"/>
      <w:r w:rsidR="001B67AD">
        <w:t>Strazzari</w:t>
      </w:r>
      <w:proofErr w:type="spellEnd"/>
      <w:r w:rsidR="001B67AD">
        <w:t xml:space="preserve">, </w:t>
      </w:r>
      <w:r w:rsidR="00AD0C60">
        <w:t xml:space="preserve">Wendy </w:t>
      </w:r>
      <w:proofErr w:type="spellStart"/>
      <w:r w:rsidR="00AD0C60">
        <w:t>Boman</w:t>
      </w:r>
      <w:proofErr w:type="spellEnd"/>
      <w:r w:rsidR="00AD0C60">
        <w:t xml:space="preserve">, John </w:t>
      </w:r>
      <w:proofErr w:type="spellStart"/>
      <w:r w:rsidR="00AD0C60">
        <w:t>Boman</w:t>
      </w:r>
      <w:proofErr w:type="spellEnd"/>
      <w:r w:rsidR="00C140D5">
        <w:t xml:space="preserve">, Nikki </w:t>
      </w:r>
      <w:proofErr w:type="spellStart"/>
      <w:r w:rsidR="00C140D5">
        <w:t>Staveley</w:t>
      </w:r>
      <w:proofErr w:type="spellEnd"/>
      <w:r w:rsidR="00C140D5">
        <w:t>, Gary</w:t>
      </w:r>
      <w:r w:rsidR="001B67AD">
        <w:t xml:space="preserve"> </w:t>
      </w:r>
      <w:r w:rsidR="00010E6F">
        <w:t>Saunders,</w:t>
      </w:r>
      <w:r w:rsidR="001B67AD">
        <w:t xml:space="preserve"> Sharon Saunders</w:t>
      </w:r>
      <w:r w:rsidR="00C140D5">
        <w:t xml:space="preserve">, Jodie Marriott, </w:t>
      </w:r>
      <w:r w:rsidR="001B67AD">
        <w:t xml:space="preserve">Wayne Marriott, </w:t>
      </w:r>
      <w:r w:rsidR="00010E6F">
        <w:t>Adam Amos,</w:t>
      </w:r>
      <w:r w:rsidR="001B67AD">
        <w:t xml:space="preserve"> Cath Amos, </w:t>
      </w:r>
      <w:r w:rsidR="00AD0C60">
        <w:t xml:space="preserve">Jim </w:t>
      </w:r>
      <w:proofErr w:type="spellStart"/>
      <w:r w:rsidR="00AD0C60">
        <w:t>Moehead</w:t>
      </w:r>
      <w:proofErr w:type="spellEnd"/>
      <w:r w:rsidR="00AD0C60">
        <w:t xml:space="preserve">, </w:t>
      </w:r>
      <w:r w:rsidR="00010E6F">
        <w:t xml:space="preserve">Vivienne Gray, Melanie Jones, </w:t>
      </w:r>
      <w:r w:rsidR="00AD0C60">
        <w:t xml:space="preserve">Lee Abrahams, Rod Morgan, Sonia </w:t>
      </w:r>
      <w:proofErr w:type="spellStart"/>
      <w:r w:rsidR="00AD0C60">
        <w:t>Perdikis</w:t>
      </w:r>
      <w:proofErr w:type="spellEnd"/>
      <w:r w:rsidR="00AD0C60">
        <w:t xml:space="preserve">, Michael </w:t>
      </w:r>
      <w:proofErr w:type="spellStart"/>
      <w:r w:rsidR="00AD0C60">
        <w:t>Perdikis</w:t>
      </w:r>
      <w:proofErr w:type="spellEnd"/>
      <w:r w:rsidR="00AD0C60">
        <w:t xml:space="preserve">, Vicki Hay, </w:t>
      </w:r>
      <w:proofErr w:type="spellStart"/>
      <w:r w:rsidR="00AD0C60">
        <w:t>Karren</w:t>
      </w:r>
      <w:proofErr w:type="spellEnd"/>
      <w:r w:rsidR="00AD0C60">
        <w:t xml:space="preserve"> Furner, Peter Hay, Rob Gray, Adam Cartwright, Lorna Cartwright, Lesley </w:t>
      </w:r>
      <w:proofErr w:type="spellStart"/>
      <w:r w:rsidR="00AD0C60">
        <w:t>McKeown</w:t>
      </w:r>
      <w:proofErr w:type="spellEnd"/>
      <w:r w:rsidR="00AD0C60">
        <w:t>.</w:t>
      </w:r>
    </w:p>
    <w:p w:rsidR="002C3B68" w:rsidRDefault="002C3B68" w:rsidP="00097B60">
      <w:pPr>
        <w:ind w:left="1440" w:hanging="1440"/>
      </w:pPr>
    </w:p>
    <w:p w:rsidR="00097B60" w:rsidRDefault="003115AF" w:rsidP="002C3B68">
      <w:pPr>
        <w:ind w:left="1134" w:hanging="1560"/>
      </w:pPr>
      <w:r w:rsidRPr="00D0304C">
        <w:rPr>
          <w:b/>
          <w:lang w:val="en-US" w:eastAsia="zh-CN"/>
        </w:rPr>
        <w:t>Apologies:</w:t>
      </w:r>
      <w:r>
        <w:rPr>
          <w:lang w:val="en-US" w:eastAsia="zh-CN"/>
        </w:rPr>
        <w:t xml:space="preserve"> </w:t>
      </w:r>
      <w:r w:rsidR="00AD0C60">
        <w:rPr>
          <w:lang w:val="en-US" w:eastAsia="zh-CN"/>
        </w:rPr>
        <w:t xml:space="preserve">    Tracy Darin</w:t>
      </w:r>
    </w:p>
    <w:p w:rsidR="00097B60" w:rsidRDefault="00097B60" w:rsidP="002C3B68">
      <w:pPr>
        <w:ind w:left="1440" w:hanging="1866"/>
      </w:pPr>
      <w:r w:rsidRPr="00D0304C">
        <w:rPr>
          <w:b/>
        </w:rPr>
        <w:t>Meeting Opened:</w:t>
      </w:r>
      <w:r w:rsidR="001B67AD">
        <w:t xml:space="preserve"> </w:t>
      </w:r>
      <w:r w:rsidR="00AD0C60">
        <w:t>12:25pm</w:t>
      </w:r>
    </w:p>
    <w:p w:rsidR="00097B60" w:rsidRDefault="00097B60" w:rsidP="00097B60">
      <w:pPr>
        <w:ind w:left="1440" w:hanging="144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088"/>
      </w:tblGrid>
      <w:tr w:rsidR="00812FD5" w:rsidTr="007156FD">
        <w:tc>
          <w:tcPr>
            <w:tcW w:w="2977" w:type="dxa"/>
          </w:tcPr>
          <w:p w:rsidR="00812FD5" w:rsidRPr="00E37573" w:rsidRDefault="00812FD5" w:rsidP="00E37573">
            <w:pPr>
              <w:jc w:val="center"/>
              <w:rPr>
                <w:b/>
              </w:rPr>
            </w:pPr>
            <w:r w:rsidRPr="00E37573">
              <w:rPr>
                <w:b/>
              </w:rPr>
              <w:t>Item</w:t>
            </w:r>
          </w:p>
        </w:tc>
        <w:tc>
          <w:tcPr>
            <w:tcW w:w="7088" w:type="dxa"/>
          </w:tcPr>
          <w:p w:rsidR="00812FD5" w:rsidRPr="00E37573" w:rsidRDefault="00812FD5" w:rsidP="00E37573">
            <w:pPr>
              <w:jc w:val="center"/>
              <w:rPr>
                <w:b/>
              </w:rPr>
            </w:pPr>
            <w:r w:rsidRPr="00E37573">
              <w:rPr>
                <w:b/>
              </w:rPr>
              <w:t>Action</w:t>
            </w:r>
          </w:p>
        </w:tc>
      </w:tr>
      <w:tr w:rsidR="00812FD5" w:rsidTr="007156FD">
        <w:tc>
          <w:tcPr>
            <w:tcW w:w="2977" w:type="dxa"/>
          </w:tcPr>
          <w:p w:rsidR="00385947" w:rsidRDefault="00385947" w:rsidP="002860C6">
            <w:pPr>
              <w:rPr>
                <w:b/>
              </w:rPr>
            </w:pPr>
          </w:p>
          <w:p w:rsidR="007156FD" w:rsidRDefault="007156FD" w:rsidP="002860C6">
            <w:pPr>
              <w:rPr>
                <w:b/>
              </w:rPr>
            </w:pPr>
            <w:r>
              <w:rPr>
                <w:b/>
              </w:rPr>
              <w:t xml:space="preserve">Minutes </w:t>
            </w:r>
            <w:r w:rsidR="001D68E1">
              <w:rPr>
                <w:b/>
              </w:rPr>
              <w:t>from previous AGM r</w:t>
            </w:r>
            <w:r>
              <w:rPr>
                <w:b/>
              </w:rPr>
              <w:t>ead</w:t>
            </w:r>
          </w:p>
          <w:p w:rsidR="007156FD" w:rsidRDefault="007156FD" w:rsidP="002860C6">
            <w:pPr>
              <w:rPr>
                <w:b/>
              </w:rPr>
            </w:pPr>
          </w:p>
          <w:p w:rsidR="007156FD" w:rsidRDefault="007156FD" w:rsidP="002860C6">
            <w:pPr>
              <w:rPr>
                <w:b/>
              </w:rPr>
            </w:pPr>
          </w:p>
          <w:p w:rsidR="007156FD" w:rsidRDefault="007156FD" w:rsidP="002860C6">
            <w:pPr>
              <w:rPr>
                <w:b/>
              </w:rPr>
            </w:pPr>
          </w:p>
          <w:p w:rsidR="00812FD5" w:rsidRPr="00E37573" w:rsidRDefault="00812FD5" w:rsidP="002860C6">
            <w:pPr>
              <w:rPr>
                <w:b/>
              </w:rPr>
            </w:pPr>
            <w:r w:rsidRPr="00E37573">
              <w:rPr>
                <w:b/>
              </w:rPr>
              <w:t>Presidents Report 20</w:t>
            </w:r>
            <w:r w:rsidR="002860C6">
              <w:rPr>
                <w:b/>
              </w:rPr>
              <w:t>1</w:t>
            </w:r>
            <w:r w:rsidR="00C140D5">
              <w:rPr>
                <w:b/>
              </w:rPr>
              <w:t>1</w:t>
            </w:r>
          </w:p>
        </w:tc>
        <w:tc>
          <w:tcPr>
            <w:tcW w:w="7088" w:type="dxa"/>
          </w:tcPr>
          <w:p w:rsidR="00385947" w:rsidRDefault="00385947" w:rsidP="00097B60"/>
          <w:p w:rsidR="007156FD" w:rsidRDefault="007C3935" w:rsidP="00097B60">
            <w:r>
              <w:t>Minutes from 2012</w:t>
            </w:r>
            <w:r w:rsidR="00FE6DCD">
              <w:t xml:space="preserve"> AGM read </w:t>
            </w:r>
            <w:r w:rsidR="007156FD">
              <w:t>By Helen O'Grady</w:t>
            </w:r>
            <w:r w:rsidR="00FE6DCD">
              <w:t>.</w:t>
            </w:r>
          </w:p>
          <w:p w:rsidR="007156FD" w:rsidRDefault="007156FD" w:rsidP="00097B60">
            <w:r w:rsidRPr="007156FD">
              <w:rPr>
                <w:b/>
              </w:rPr>
              <w:t>Motion</w:t>
            </w:r>
            <w:r>
              <w:t xml:space="preserve"> that the minutes from the previous year AGM are correct.</w:t>
            </w:r>
          </w:p>
          <w:p w:rsidR="007156FD" w:rsidRDefault="007156FD" w:rsidP="00097B60">
            <w:r w:rsidRPr="007156FD">
              <w:rPr>
                <w:b/>
              </w:rPr>
              <w:t>Moved</w:t>
            </w:r>
            <w:r>
              <w:t>:             Helen O'Grady</w:t>
            </w:r>
          </w:p>
          <w:p w:rsidR="007156FD" w:rsidRDefault="007156FD" w:rsidP="00097B60">
            <w:r w:rsidRPr="007156FD">
              <w:rPr>
                <w:b/>
              </w:rPr>
              <w:t>Seconded</w:t>
            </w:r>
            <w:r>
              <w:t>:       Martin Phillips</w:t>
            </w:r>
          </w:p>
          <w:p w:rsidR="007156FD" w:rsidRDefault="007156FD" w:rsidP="00097B60"/>
          <w:p w:rsidR="00C140D5" w:rsidRDefault="00FE6DCD" w:rsidP="00097B60">
            <w:r>
              <w:t xml:space="preserve">Presidents </w:t>
            </w:r>
            <w:r w:rsidR="007A22A7">
              <w:t>201</w:t>
            </w:r>
            <w:r w:rsidR="007C3935">
              <w:t>3</w:t>
            </w:r>
            <w:r w:rsidR="007A22A7">
              <w:t xml:space="preserve"> report presented by </w:t>
            </w:r>
            <w:r w:rsidR="007156FD">
              <w:t>Helen O'Grady</w:t>
            </w:r>
            <w:r w:rsidR="007A22A7">
              <w:t>.</w:t>
            </w:r>
          </w:p>
          <w:p w:rsidR="003115AF" w:rsidRDefault="003115AF" w:rsidP="00097B60">
            <w:r w:rsidRPr="00BD29F9">
              <w:rPr>
                <w:b/>
              </w:rPr>
              <w:t xml:space="preserve">Motion </w:t>
            </w:r>
            <w:r>
              <w:t>that the Presidents</w:t>
            </w:r>
            <w:r w:rsidR="007C3935">
              <w:t xml:space="preserve"> </w:t>
            </w:r>
            <w:r>
              <w:t>report be accepted</w:t>
            </w:r>
          </w:p>
          <w:p w:rsidR="00812FD5" w:rsidRDefault="00812FD5" w:rsidP="00097B60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FE6DCD">
              <w:t xml:space="preserve">Debbie </w:t>
            </w:r>
            <w:proofErr w:type="spellStart"/>
            <w:r w:rsidR="007C3935">
              <w:t>Strazzari</w:t>
            </w:r>
            <w:proofErr w:type="spellEnd"/>
          </w:p>
          <w:p w:rsidR="00812FD5" w:rsidRDefault="00812FD5" w:rsidP="00097B60">
            <w:r w:rsidRPr="00E37573">
              <w:rPr>
                <w:b/>
              </w:rPr>
              <w:t>Seconded:</w:t>
            </w:r>
            <w:r w:rsidRPr="00E37573">
              <w:rPr>
                <w:b/>
              </w:rPr>
              <w:tab/>
            </w:r>
            <w:r w:rsidR="00010E6F">
              <w:t>Martin Phillips</w:t>
            </w:r>
          </w:p>
          <w:p w:rsidR="00812FD5" w:rsidRPr="008140E3" w:rsidRDefault="00812FD5" w:rsidP="00097B60"/>
        </w:tc>
      </w:tr>
      <w:tr w:rsidR="00812FD5" w:rsidTr="007156FD">
        <w:tc>
          <w:tcPr>
            <w:tcW w:w="2977" w:type="dxa"/>
          </w:tcPr>
          <w:p w:rsidR="00385947" w:rsidRDefault="00385947" w:rsidP="00097B60">
            <w:pPr>
              <w:rPr>
                <w:b/>
              </w:rPr>
            </w:pPr>
          </w:p>
          <w:p w:rsidR="00812FD5" w:rsidRPr="00E37573" w:rsidRDefault="00C140D5" w:rsidP="00097B60">
            <w:pPr>
              <w:rPr>
                <w:b/>
              </w:rPr>
            </w:pPr>
            <w:r>
              <w:rPr>
                <w:b/>
              </w:rPr>
              <w:t>Treasurers Report 2011</w:t>
            </w:r>
          </w:p>
        </w:tc>
        <w:tc>
          <w:tcPr>
            <w:tcW w:w="7088" w:type="dxa"/>
          </w:tcPr>
          <w:p w:rsidR="00385947" w:rsidRDefault="00385947" w:rsidP="009B0DA9"/>
          <w:p w:rsidR="00BB4E0F" w:rsidRDefault="007C3935" w:rsidP="009B0DA9">
            <w:r>
              <w:t>T</w:t>
            </w:r>
            <w:r w:rsidR="00812FD5">
              <w:t>he 20</w:t>
            </w:r>
            <w:r w:rsidR="00FE6DCD">
              <w:t>1</w:t>
            </w:r>
            <w:r>
              <w:t>3</w:t>
            </w:r>
            <w:r w:rsidR="009B1709">
              <w:t xml:space="preserve"> Financial Statement </w:t>
            </w:r>
            <w:r w:rsidR="00812FD5">
              <w:t xml:space="preserve">was </w:t>
            </w:r>
            <w:r w:rsidR="002E3836">
              <w:t>presented</w:t>
            </w:r>
            <w:r w:rsidR="00FE6DCD">
              <w:t xml:space="preserve"> to members </w:t>
            </w:r>
            <w:r>
              <w:t>by Helen O'Grady (president)</w:t>
            </w:r>
            <w:r w:rsidR="00FE6DCD">
              <w:t xml:space="preserve"> </w:t>
            </w:r>
            <w:r>
              <w:t>on behalf of</w:t>
            </w:r>
            <w:r w:rsidR="00FE6DCD">
              <w:t xml:space="preserve"> </w:t>
            </w:r>
            <w:r w:rsidR="007156FD">
              <w:t>Tracy Darin</w:t>
            </w:r>
            <w:r>
              <w:t xml:space="preserve"> (treasurer)</w:t>
            </w:r>
            <w:r w:rsidR="001D68E1">
              <w:t>.</w:t>
            </w:r>
          </w:p>
          <w:p w:rsidR="007C3935" w:rsidRDefault="007C3935" w:rsidP="009B0DA9"/>
          <w:p w:rsidR="00812FD5" w:rsidRDefault="0075408E" w:rsidP="009B0DA9">
            <w:r w:rsidRPr="003115AF">
              <w:rPr>
                <w:b/>
              </w:rPr>
              <w:t>Motion</w:t>
            </w:r>
            <w:r w:rsidR="007C3935">
              <w:t xml:space="preserve"> that the Financial Statement presented for the year 0</w:t>
            </w:r>
            <w:r w:rsidR="00FE6DCD">
              <w:t>1/</w:t>
            </w:r>
            <w:r w:rsidR="007C3935">
              <w:t>0</w:t>
            </w:r>
            <w:r w:rsidR="00FE6DCD">
              <w:t>7/201</w:t>
            </w:r>
            <w:r w:rsidR="007C3935">
              <w:t>2</w:t>
            </w:r>
            <w:r>
              <w:t xml:space="preserve"> </w:t>
            </w:r>
            <w:r w:rsidR="007C3935">
              <w:t>to</w:t>
            </w:r>
            <w:r>
              <w:t xml:space="preserve"> 30/06/20</w:t>
            </w:r>
            <w:r w:rsidR="00FE6DCD">
              <w:t>1</w:t>
            </w:r>
            <w:r w:rsidR="007C3935">
              <w:t>3</w:t>
            </w:r>
            <w:r>
              <w:t xml:space="preserve"> be received </w:t>
            </w:r>
            <w:r w:rsidR="003115AF">
              <w:t>and adopted</w:t>
            </w:r>
          </w:p>
          <w:p w:rsidR="009B1709" w:rsidRDefault="009B1709" w:rsidP="009B1709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7C3935">
              <w:t>Martin Phillips</w:t>
            </w:r>
          </w:p>
          <w:p w:rsidR="00BD29F9" w:rsidRDefault="009B1709" w:rsidP="0075408E">
            <w:r w:rsidRPr="00E37573">
              <w:rPr>
                <w:b/>
              </w:rPr>
              <w:t>Seconded:</w:t>
            </w:r>
            <w:r w:rsidRPr="00E37573">
              <w:rPr>
                <w:b/>
              </w:rPr>
              <w:tab/>
            </w:r>
            <w:r w:rsidR="007C3935">
              <w:t xml:space="preserve">Wendy </w:t>
            </w:r>
            <w:proofErr w:type="spellStart"/>
            <w:r w:rsidR="007C3935">
              <w:t>Boman</w:t>
            </w:r>
            <w:proofErr w:type="spellEnd"/>
          </w:p>
          <w:p w:rsidR="007156FD" w:rsidRDefault="007156FD" w:rsidP="0075408E"/>
          <w:p w:rsidR="0075408E" w:rsidRDefault="003115AF" w:rsidP="0075408E">
            <w:r>
              <w:t>Treasurer</w:t>
            </w:r>
            <w:r w:rsidR="007C3935">
              <w:t>'</w:t>
            </w:r>
            <w:r>
              <w:t xml:space="preserve">s </w:t>
            </w:r>
            <w:r w:rsidR="00AF0C1B">
              <w:t>201</w:t>
            </w:r>
            <w:r w:rsidR="007C3935">
              <w:t>2</w:t>
            </w:r>
            <w:r w:rsidR="00AF0C1B">
              <w:t xml:space="preserve"> </w:t>
            </w:r>
            <w:r>
              <w:t>report</w:t>
            </w:r>
            <w:r w:rsidR="007A22A7">
              <w:t xml:space="preserve"> presented and read</w:t>
            </w:r>
            <w:r w:rsidR="007C3935">
              <w:t xml:space="preserve"> by Helen O'Grady.</w:t>
            </w:r>
          </w:p>
          <w:p w:rsidR="00BD29F9" w:rsidRDefault="00BD29F9" w:rsidP="0075408E">
            <w:r w:rsidRPr="00BD29F9">
              <w:rPr>
                <w:b/>
              </w:rPr>
              <w:t xml:space="preserve">Motion </w:t>
            </w:r>
            <w:r>
              <w:t>that the Treasurers report be accepted</w:t>
            </w:r>
          </w:p>
          <w:p w:rsidR="0075408E" w:rsidRDefault="0075408E" w:rsidP="0075408E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7156FD">
              <w:t>Martin Phillips</w:t>
            </w:r>
          </w:p>
          <w:p w:rsidR="0075408E" w:rsidRPr="003115AF" w:rsidRDefault="0075408E" w:rsidP="0075408E">
            <w:r w:rsidRPr="00E37573">
              <w:rPr>
                <w:b/>
              </w:rPr>
              <w:t>Seconded:</w:t>
            </w:r>
            <w:r w:rsidR="003115AF">
              <w:rPr>
                <w:b/>
              </w:rPr>
              <w:t xml:space="preserve">      </w:t>
            </w:r>
            <w:r w:rsidR="007C3935">
              <w:t xml:space="preserve">Wendy </w:t>
            </w:r>
            <w:proofErr w:type="spellStart"/>
            <w:r w:rsidR="007C3935">
              <w:t>Boman</w:t>
            </w:r>
            <w:proofErr w:type="spellEnd"/>
          </w:p>
          <w:p w:rsidR="0075408E" w:rsidRPr="00E37573" w:rsidRDefault="0075408E" w:rsidP="0075408E">
            <w:pPr>
              <w:rPr>
                <w:b/>
              </w:rPr>
            </w:pPr>
          </w:p>
        </w:tc>
      </w:tr>
      <w:tr w:rsidR="002E3836" w:rsidTr="007156FD">
        <w:tc>
          <w:tcPr>
            <w:tcW w:w="2977" w:type="dxa"/>
          </w:tcPr>
          <w:p w:rsidR="00385947" w:rsidRDefault="00385947" w:rsidP="003115AF">
            <w:pPr>
              <w:rPr>
                <w:b/>
              </w:rPr>
            </w:pPr>
          </w:p>
          <w:p w:rsidR="002E3836" w:rsidRPr="00E37573" w:rsidRDefault="003115AF" w:rsidP="003115AF">
            <w:pPr>
              <w:rPr>
                <w:b/>
              </w:rPr>
            </w:pPr>
            <w:r>
              <w:rPr>
                <w:b/>
              </w:rPr>
              <w:t>Secretary’s</w:t>
            </w:r>
            <w:r w:rsidR="002B3CC7">
              <w:rPr>
                <w:b/>
              </w:rPr>
              <w:t xml:space="preserve"> R</w:t>
            </w:r>
            <w:r w:rsidR="002E3836" w:rsidRPr="00E37573">
              <w:rPr>
                <w:b/>
              </w:rPr>
              <w:t>eport</w:t>
            </w:r>
            <w:r w:rsidR="00C140D5">
              <w:rPr>
                <w:b/>
              </w:rPr>
              <w:t xml:space="preserve"> 2011</w:t>
            </w:r>
          </w:p>
        </w:tc>
        <w:tc>
          <w:tcPr>
            <w:tcW w:w="7088" w:type="dxa"/>
          </w:tcPr>
          <w:p w:rsidR="00385947" w:rsidRDefault="00385947" w:rsidP="00EF6576"/>
          <w:p w:rsidR="007A22A7" w:rsidRDefault="001B67AD" w:rsidP="00EF6576">
            <w:r>
              <w:t xml:space="preserve">Secretary's 2012 </w:t>
            </w:r>
            <w:r w:rsidR="007A22A7">
              <w:t xml:space="preserve">report presented and read by </w:t>
            </w:r>
            <w:r>
              <w:t>Leona Ryan</w:t>
            </w:r>
            <w:r w:rsidR="007A22A7">
              <w:t>.</w:t>
            </w:r>
          </w:p>
          <w:p w:rsidR="002E3836" w:rsidRDefault="003115AF" w:rsidP="00EF6576">
            <w:r w:rsidRPr="007A22A7">
              <w:rPr>
                <w:b/>
              </w:rPr>
              <w:t>Motion</w:t>
            </w:r>
            <w:r>
              <w:t xml:space="preserve"> to accept the Secretary’s report</w:t>
            </w:r>
          </w:p>
          <w:p w:rsidR="007A22A7" w:rsidRDefault="007A22A7" w:rsidP="00EF6576"/>
          <w:p w:rsidR="002E3836" w:rsidRDefault="002E3836" w:rsidP="00EF6576">
            <w:r w:rsidRPr="00E37573">
              <w:rPr>
                <w:b/>
              </w:rPr>
              <w:t xml:space="preserve">Moved: </w:t>
            </w:r>
            <w:r>
              <w:t xml:space="preserve">        </w:t>
            </w:r>
            <w:r w:rsidR="003115AF">
              <w:t>Deb</w:t>
            </w:r>
            <w:r w:rsidR="007A22A7">
              <w:t>bie</w:t>
            </w:r>
            <w:r w:rsidR="003115AF">
              <w:t xml:space="preserve"> </w:t>
            </w:r>
            <w:proofErr w:type="spellStart"/>
            <w:r w:rsidR="001B67AD">
              <w:t>Strazzari</w:t>
            </w:r>
            <w:proofErr w:type="spellEnd"/>
          </w:p>
          <w:p w:rsidR="007B37D3" w:rsidRDefault="002E3836" w:rsidP="00385947">
            <w:r w:rsidRPr="00E37573">
              <w:rPr>
                <w:b/>
              </w:rPr>
              <w:t>Seconded:</w:t>
            </w:r>
            <w:r>
              <w:t xml:space="preserve">   </w:t>
            </w:r>
            <w:r w:rsidR="007C3935">
              <w:t xml:space="preserve">Wendy </w:t>
            </w:r>
            <w:proofErr w:type="spellStart"/>
            <w:r w:rsidR="007C3935">
              <w:t>Boman</w:t>
            </w:r>
            <w:proofErr w:type="spellEnd"/>
          </w:p>
          <w:p w:rsidR="00385947" w:rsidRPr="002E3836" w:rsidRDefault="00385947" w:rsidP="00385947"/>
        </w:tc>
      </w:tr>
      <w:tr w:rsidR="00812FD5" w:rsidTr="007156FD">
        <w:tc>
          <w:tcPr>
            <w:tcW w:w="2977" w:type="dxa"/>
          </w:tcPr>
          <w:p w:rsidR="007B37D3" w:rsidRDefault="007B37D3" w:rsidP="00097B60">
            <w:pPr>
              <w:rPr>
                <w:b/>
              </w:rPr>
            </w:pPr>
          </w:p>
          <w:p w:rsidR="00812FD5" w:rsidRDefault="002B3CC7" w:rsidP="00097B60">
            <w:pPr>
              <w:rPr>
                <w:b/>
              </w:rPr>
            </w:pPr>
            <w:r>
              <w:rPr>
                <w:b/>
              </w:rPr>
              <w:t>Instructors Report 2011</w:t>
            </w:r>
          </w:p>
          <w:p w:rsidR="003D013B" w:rsidRDefault="003D013B" w:rsidP="00097B60">
            <w:pPr>
              <w:rPr>
                <w:b/>
              </w:rPr>
            </w:pPr>
          </w:p>
          <w:p w:rsidR="003D013B" w:rsidRDefault="003D013B" w:rsidP="00097B60">
            <w:pPr>
              <w:rPr>
                <w:b/>
              </w:rPr>
            </w:pPr>
          </w:p>
          <w:p w:rsidR="003D013B" w:rsidRDefault="003D013B" w:rsidP="00097B60">
            <w:pPr>
              <w:rPr>
                <w:b/>
              </w:rPr>
            </w:pPr>
          </w:p>
          <w:p w:rsidR="003D013B" w:rsidRDefault="003D013B" w:rsidP="00097B60">
            <w:pPr>
              <w:rPr>
                <w:b/>
              </w:rPr>
            </w:pPr>
          </w:p>
          <w:p w:rsidR="003D013B" w:rsidRPr="00E37573" w:rsidRDefault="003D013B" w:rsidP="00097B60">
            <w:pPr>
              <w:rPr>
                <w:b/>
              </w:rPr>
            </w:pPr>
          </w:p>
        </w:tc>
        <w:tc>
          <w:tcPr>
            <w:tcW w:w="7088" w:type="dxa"/>
          </w:tcPr>
          <w:p w:rsidR="007B37D3" w:rsidRDefault="007B37D3" w:rsidP="00EF6576"/>
          <w:p w:rsidR="002B3CC7" w:rsidRDefault="001B67AD" w:rsidP="00EF6576">
            <w:r>
              <w:t>Instructors 2012</w:t>
            </w:r>
            <w:r w:rsidR="002B3CC7">
              <w:t xml:space="preserve"> report presented and read by Martin Phillips</w:t>
            </w:r>
          </w:p>
          <w:p w:rsidR="002B3CC7" w:rsidRDefault="002B3CC7" w:rsidP="00EF6576">
            <w:r w:rsidRPr="002B3CC7">
              <w:rPr>
                <w:b/>
              </w:rPr>
              <w:t>Motion</w:t>
            </w:r>
            <w:r>
              <w:t xml:space="preserve"> to accept the Instructor</w:t>
            </w:r>
            <w:r w:rsidR="00010E6F">
              <w:t>'</w:t>
            </w:r>
            <w:r>
              <w:t>s report</w:t>
            </w:r>
          </w:p>
          <w:p w:rsidR="002B3CC7" w:rsidRDefault="002B3CC7" w:rsidP="00EF6576"/>
          <w:p w:rsidR="002B3CC7" w:rsidRDefault="002B3CC7" w:rsidP="00EF6576">
            <w:r w:rsidRPr="002B3CC7">
              <w:rPr>
                <w:b/>
              </w:rPr>
              <w:t>Moved:</w:t>
            </w:r>
            <w:r w:rsidR="00010E6F">
              <w:rPr>
                <w:b/>
              </w:rPr>
              <w:t xml:space="preserve">        </w:t>
            </w:r>
            <w:r>
              <w:t xml:space="preserve"> </w:t>
            </w:r>
            <w:r w:rsidR="00010E6F">
              <w:t>Helen O'Grady</w:t>
            </w:r>
          </w:p>
          <w:p w:rsidR="002B3CC7" w:rsidRDefault="002B3CC7" w:rsidP="00EF6576">
            <w:r w:rsidRPr="002B3CC7">
              <w:rPr>
                <w:b/>
              </w:rPr>
              <w:t>Seconded:</w:t>
            </w:r>
            <w:r>
              <w:t xml:space="preserve"> </w:t>
            </w:r>
            <w:r w:rsidR="00010E6F">
              <w:t xml:space="preserve">  </w:t>
            </w:r>
            <w:r>
              <w:t xml:space="preserve">Debbie </w:t>
            </w:r>
            <w:proofErr w:type="spellStart"/>
            <w:r>
              <w:t>Strazzari</w:t>
            </w:r>
            <w:proofErr w:type="spellEnd"/>
          </w:p>
          <w:p w:rsidR="00807212" w:rsidRPr="00FC18F9" w:rsidRDefault="00807212" w:rsidP="00E716D6">
            <w:pPr>
              <w:rPr>
                <w:i/>
              </w:rPr>
            </w:pPr>
          </w:p>
        </w:tc>
      </w:tr>
      <w:tr w:rsidR="003666D8" w:rsidTr="007156FD">
        <w:tc>
          <w:tcPr>
            <w:tcW w:w="10065" w:type="dxa"/>
            <w:gridSpan w:val="2"/>
          </w:tcPr>
          <w:p w:rsidR="004D52AC" w:rsidRDefault="004D52AC" w:rsidP="003666D8">
            <w:pPr>
              <w:jc w:val="center"/>
              <w:rPr>
                <w:b/>
              </w:rPr>
            </w:pPr>
          </w:p>
          <w:p w:rsidR="003666D8" w:rsidRDefault="007C3935" w:rsidP="003666D8">
            <w:pPr>
              <w:jc w:val="center"/>
              <w:rPr>
                <w:b/>
              </w:rPr>
            </w:pPr>
            <w:r w:rsidRPr="007C3935">
              <w:rPr>
                <w:b/>
              </w:rPr>
              <w:t>NOMINATIONS AND ELECTIONS</w:t>
            </w:r>
          </w:p>
          <w:p w:rsidR="00FC18F9" w:rsidRDefault="00FC18F9" w:rsidP="003666D8">
            <w:pPr>
              <w:jc w:val="center"/>
              <w:rPr>
                <w:b/>
              </w:rPr>
            </w:pPr>
            <w:r w:rsidRPr="00FC18F9">
              <w:rPr>
                <w:i/>
              </w:rPr>
              <w:t>The 2012 International Chito-Ryu Karate Federation of Australia (Sunshine Coast Branch) Committee stepped down. All positions became vacant.</w:t>
            </w:r>
          </w:p>
          <w:p w:rsidR="007C3935" w:rsidRPr="003666D8" w:rsidRDefault="007C3935" w:rsidP="003666D8">
            <w:pPr>
              <w:jc w:val="center"/>
              <w:rPr>
                <w:b/>
              </w:rPr>
            </w:pPr>
          </w:p>
        </w:tc>
      </w:tr>
      <w:tr w:rsidR="00812FD5" w:rsidTr="007156FD">
        <w:tc>
          <w:tcPr>
            <w:tcW w:w="2977" w:type="dxa"/>
          </w:tcPr>
          <w:p w:rsidR="007B37D3" w:rsidRDefault="007B37D3" w:rsidP="00BB4E0F">
            <w:pPr>
              <w:rPr>
                <w:b/>
              </w:rPr>
            </w:pPr>
          </w:p>
          <w:p w:rsidR="00812FD5" w:rsidRPr="00E37573" w:rsidRDefault="00BB4E0F" w:rsidP="00BB4E0F">
            <w:pPr>
              <w:rPr>
                <w:b/>
              </w:rPr>
            </w:pPr>
            <w:r w:rsidRPr="00E37573">
              <w:rPr>
                <w:b/>
              </w:rPr>
              <w:t xml:space="preserve">President </w:t>
            </w:r>
            <w:r w:rsidR="00807212" w:rsidRPr="00E37573">
              <w:rPr>
                <w:b/>
              </w:rPr>
              <w:t xml:space="preserve"> </w:t>
            </w:r>
          </w:p>
        </w:tc>
        <w:tc>
          <w:tcPr>
            <w:tcW w:w="7088" w:type="dxa"/>
          </w:tcPr>
          <w:p w:rsidR="007B37D3" w:rsidRDefault="007B37D3" w:rsidP="003D013B"/>
          <w:p w:rsidR="003115AF" w:rsidRDefault="007C3935" w:rsidP="003D013B">
            <w:r>
              <w:t xml:space="preserve">Wendy </w:t>
            </w:r>
            <w:proofErr w:type="spellStart"/>
            <w:r>
              <w:t>Boman</w:t>
            </w:r>
            <w:proofErr w:type="spellEnd"/>
            <w:r w:rsidR="00010E6F">
              <w:t xml:space="preserve"> nominated Helen O’Grady.</w:t>
            </w:r>
          </w:p>
          <w:p w:rsidR="00010E6F" w:rsidRDefault="00010E6F" w:rsidP="00010E6F">
            <w:r>
              <w:t>Helen accepts the nomination.</w:t>
            </w:r>
          </w:p>
          <w:p w:rsidR="00807212" w:rsidRDefault="00807212" w:rsidP="00EF6576"/>
          <w:p w:rsidR="00807212" w:rsidRPr="00807212" w:rsidRDefault="00807212" w:rsidP="00EF6576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7C3935">
              <w:t xml:space="preserve">Wendy </w:t>
            </w:r>
            <w:proofErr w:type="spellStart"/>
            <w:r w:rsidR="007C3935">
              <w:t>Boman</w:t>
            </w:r>
            <w:proofErr w:type="spellEnd"/>
          </w:p>
          <w:p w:rsidR="00807212" w:rsidRDefault="00807212" w:rsidP="00BB4E0F">
            <w:r w:rsidRPr="00E37573">
              <w:rPr>
                <w:b/>
              </w:rPr>
              <w:t>Seconded:</w:t>
            </w:r>
            <w:r w:rsidRPr="00E37573">
              <w:rPr>
                <w:b/>
              </w:rPr>
              <w:tab/>
            </w:r>
            <w:r w:rsidR="007C3935">
              <w:t>Gary Saunders</w:t>
            </w:r>
          </w:p>
          <w:p w:rsidR="00BB4E0F" w:rsidRDefault="0091777A" w:rsidP="00BB4E0F">
            <w:r>
              <w:t>No further nominations</w:t>
            </w:r>
            <w:r w:rsidR="007B37D3">
              <w:t xml:space="preserve">. </w:t>
            </w:r>
            <w:r w:rsidR="00BB4E0F">
              <w:t>Passed</w:t>
            </w:r>
          </w:p>
          <w:p w:rsidR="004D52AC" w:rsidRPr="00807212" w:rsidRDefault="004D52AC" w:rsidP="00BB4E0F"/>
        </w:tc>
      </w:tr>
      <w:tr w:rsidR="00807212" w:rsidTr="007156FD">
        <w:trPr>
          <w:trHeight w:val="1475"/>
        </w:trPr>
        <w:tc>
          <w:tcPr>
            <w:tcW w:w="2977" w:type="dxa"/>
          </w:tcPr>
          <w:p w:rsidR="007B37D3" w:rsidRDefault="007B37D3" w:rsidP="00807212">
            <w:pPr>
              <w:rPr>
                <w:b/>
              </w:rPr>
            </w:pPr>
          </w:p>
          <w:p w:rsidR="00807212" w:rsidRPr="00E37573" w:rsidRDefault="00BB4E0F" w:rsidP="00807212">
            <w:pPr>
              <w:rPr>
                <w:b/>
              </w:rPr>
            </w:pPr>
            <w:r w:rsidRPr="00E37573">
              <w:rPr>
                <w:b/>
              </w:rPr>
              <w:t>Secretary</w:t>
            </w:r>
          </w:p>
        </w:tc>
        <w:tc>
          <w:tcPr>
            <w:tcW w:w="7088" w:type="dxa"/>
          </w:tcPr>
          <w:p w:rsidR="007B37D3" w:rsidRDefault="007B37D3" w:rsidP="00807212"/>
          <w:p w:rsidR="00807212" w:rsidRDefault="007C3935" w:rsidP="00807212">
            <w:r>
              <w:t>Cath Amos</w:t>
            </w:r>
            <w:r w:rsidR="003D013B">
              <w:t xml:space="preserve"> nominate</w:t>
            </w:r>
            <w:r w:rsidR="001D68E1">
              <w:t>d</w:t>
            </w:r>
            <w:r w:rsidR="003D013B">
              <w:t xml:space="preserve"> Leona Ryan.</w:t>
            </w:r>
          </w:p>
          <w:p w:rsidR="001C4989" w:rsidRDefault="001C4989" w:rsidP="00807212">
            <w:r>
              <w:t>Leona accepts the nomination.</w:t>
            </w:r>
          </w:p>
          <w:p w:rsidR="003115AF" w:rsidRDefault="003115AF" w:rsidP="00807212"/>
          <w:p w:rsidR="00807212" w:rsidRPr="00807212" w:rsidRDefault="00807212" w:rsidP="00807212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7C3935">
              <w:t>Cath Amos</w:t>
            </w:r>
          </w:p>
          <w:p w:rsidR="00807212" w:rsidRDefault="00807212" w:rsidP="00BB4E0F">
            <w:r w:rsidRPr="00E37573">
              <w:rPr>
                <w:b/>
              </w:rPr>
              <w:t>Seconded:</w:t>
            </w:r>
            <w:r w:rsidRPr="00E37573">
              <w:rPr>
                <w:b/>
              </w:rPr>
              <w:tab/>
            </w:r>
            <w:r w:rsidR="007C3935">
              <w:t xml:space="preserve">Debbie </w:t>
            </w:r>
            <w:proofErr w:type="spellStart"/>
            <w:r w:rsidR="007C3935">
              <w:t>Strazzari</w:t>
            </w:r>
            <w:proofErr w:type="spellEnd"/>
          </w:p>
          <w:p w:rsidR="00BB4E0F" w:rsidRDefault="0091777A" w:rsidP="00BB4E0F">
            <w:r>
              <w:t>No further nominations</w:t>
            </w:r>
            <w:r w:rsidR="007B37D3">
              <w:t xml:space="preserve">. </w:t>
            </w:r>
            <w:r w:rsidR="00BB4E0F">
              <w:t>Passed</w:t>
            </w:r>
          </w:p>
          <w:p w:rsidR="004D52AC" w:rsidRPr="00807212" w:rsidRDefault="004D52AC" w:rsidP="00BB4E0F"/>
        </w:tc>
      </w:tr>
      <w:tr w:rsidR="0091777A" w:rsidTr="007156FD">
        <w:trPr>
          <w:trHeight w:val="2025"/>
        </w:trPr>
        <w:tc>
          <w:tcPr>
            <w:tcW w:w="2977" w:type="dxa"/>
          </w:tcPr>
          <w:p w:rsidR="007B37D3" w:rsidRDefault="007B37D3" w:rsidP="00807212">
            <w:pPr>
              <w:rPr>
                <w:b/>
              </w:rPr>
            </w:pPr>
          </w:p>
          <w:p w:rsidR="0091777A" w:rsidRPr="00E37573" w:rsidRDefault="0091777A" w:rsidP="00807212">
            <w:pPr>
              <w:rPr>
                <w:b/>
              </w:rPr>
            </w:pPr>
            <w:r w:rsidRPr="00E37573">
              <w:rPr>
                <w:b/>
              </w:rPr>
              <w:t>Treasurer</w:t>
            </w:r>
          </w:p>
        </w:tc>
        <w:tc>
          <w:tcPr>
            <w:tcW w:w="7088" w:type="dxa"/>
          </w:tcPr>
          <w:p w:rsidR="007B37D3" w:rsidRDefault="007B37D3" w:rsidP="00807212"/>
          <w:p w:rsidR="0091777A" w:rsidRDefault="007C3935" w:rsidP="00807212">
            <w:r>
              <w:t>Helen O'Grady</w:t>
            </w:r>
            <w:r w:rsidR="003D013B">
              <w:t xml:space="preserve"> nominates </w:t>
            </w:r>
            <w:r>
              <w:t>Rod Jones.</w:t>
            </w:r>
          </w:p>
          <w:p w:rsidR="001C4989" w:rsidRDefault="007C3935" w:rsidP="00807212">
            <w:r>
              <w:t>Rod</w:t>
            </w:r>
            <w:r w:rsidR="001C4989">
              <w:t xml:space="preserve"> accepts the nomination.</w:t>
            </w:r>
          </w:p>
          <w:p w:rsidR="0091777A" w:rsidRDefault="0091777A" w:rsidP="00807212"/>
          <w:p w:rsidR="0091777A" w:rsidRPr="00807212" w:rsidRDefault="0091777A" w:rsidP="00807212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7C3935">
              <w:t>Helen O'Grady</w:t>
            </w:r>
          </w:p>
          <w:p w:rsidR="0091777A" w:rsidRDefault="0091777A" w:rsidP="0091777A">
            <w:r w:rsidRPr="00E37573">
              <w:rPr>
                <w:b/>
              </w:rPr>
              <w:t>Seconded:</w:t>
            </w:r>
            <w:r>
              <w:rPr>
                <w:b/>
              </w:rPr>
              <w:t xml:space="preserve">      </w:t>
            </w:r>
            <w:r w:rsidR="004D52AC">
              <w:t>Leona Ryan</w:t>
            </w:r>
          </w:p>
          <w:p w:rsidR="0091777A" w:rsidRDefault="0091777A" w:rsidP="00BB4E0F">
            <w:r>
              <w:t>No further nominations</w:t>
            </w:r>
            <w:r w:rsidR="007B37D3">
              <w:t xml:space="preserve">. </w:t>
            </w:r>
            <w:r>
              <w:t>Passed</w:t>
            </w:r>
          </w:p>
          <w:p w:rsidR="0091777A" w:rsidRPr="00807212" w:rsidRDefault="0091777A" w:rsidP="00BB4E0F"/>
        </w:tc>
      </w:tr>
      <w:tr w:rsidR="0091777A" w:rsidTr="007156FD">
        <w:trPr>
          <w:trHeight w:val="2025"/>
        </w:trPr>
        <w:tc>
          <w:tcPr>
            <w:tcW w:w="2977" w:type="dxa"/>
          </w:tcPr>
          <w:p w:rsidR="007B37D3" w:rsidRDefault="007B37D3" w:rsidP="00807212">
            <w:pPr>
              <w:rPr>
                <w:b/>
              </w:rPr>
            </w:pPr>
          </w:p>
          <w:p w:rsidR="0091777A" w:rsidRPr="00E37573" w:rsidRDefault="003D013B" w:rsidP="00807212">
            <w:pPr>
              <w:rPr>
                <w:b/>
              </w:rPr>
            </w:pPr>
            <w:r>
              <w:rPr>
                <w:b/>
              </w:rPr>
              <w:t xml:space="preserve">Instructor Representative </w:t>
            </w:r>
          </w:p>
        </w:tc>
        <w:tc>
          <w:tcPr>
            <w:tcW w:w="7088" w:type="dxa"/>
          </w:tcPr>
          <w:p w:rsidR="007B37D3" w:rsidRDefault="007B37D3" w:rsidP="0091777A"/>
          <w:p w:rsidR="0091777A" w:rsidRDefault="004D52AC" w:rsidP="0091777A">
            <w:r>
              <w:t xml:space="preserve">Debbie </w:t>
            </w:r>
            <w:proofErr w:type="spellStart"/>
            <w:r w:rsidR="007C3935">
              <w:t>Strazzari</w:t>
            </w:r>
            <w:proofErr w:type="spellEnd"/>
            <w:r w:rsidR="003D013B">
              <w:t xml:space="preserve"> nominates Martin Phillips</w:t>
            </w:r>
            <w:r w:rsidR="001C4989">
              <w:t>.</w:t>
            </w:r>
          </w:p>
          <w:p w:rsidR="001C4989" w:rsidRDefault="001C4989" w:rsidP="0091777A">
            <w:r>
              <w:t>Martin accepts the nomination.</w:t>
            </w:r>
          </w:p>
          <w:p w:rsidR="003D013B" w:rsidRDefault="003D013B" w:rsidP="0091777A"/>
          <w:p w:rsidR="003D013B" w:rsidRDefault="003D013B" w:rsidP="0091777A">
            <w:r w:rsidRPr="003D013B">
              <w:rPr>
                <w:b/>
              </w:rPr>
              <w:t>Moved</w:t>
            </w:r>
            <w:r>
              <w:t xml:space="preserve">: </w:t>
            </w:r>
            <w:r w:rsidR="004D52AC">
              <w:t xml:space="preserve">         </w:t>
            </w:r>
            <w:r>
              <w:t xml:space="preserve">Debbie </w:t>
            </w:r>
            <w:proofErr w:type="spellStart"/>
            <w:r w:rsidR="004D52AC">
              <w:t>Strazzari</w:t>
            </w:r>
            <w:proofErr w:type="spellEnd"/>
          </w:p>
          <w:p w:rsidR="003D013B" w:rsidRDefault="003D013B" w:rsidP="0091777A">
            <w:r w:rsidRPr="003D013B">
              <w:rPr>
                <w:b/>
              </w:rPr>
              <w:t>Seconded</w:t>
            </w:r>
            <w:r>
              <w:t xml:space="preserve">: </w:t>
            </w:r>
            <w:r w:rsidR="004D52AC">
              <w:t xml:space="preserve">   </w:t>
            </w:r>
            <w:r w:rsidR="007C3935">
              <w:t xml:space="preserve">Wendy </w:t>
            </w:r>
            <w:proofErr w:type="spellStart"/>
            <w:r w:rsidR="007C3935">
              <w:t>Boman</w:t>
            </w:r>
            <w:proofErr w:type="spellEnd"/>
          </w:p>
          <w:p w:rsidR="003D013B" w:rsidRPr="003115AF" w:rsidRDefault="003D013B" w:rsidP="007B37D3">
            <w:r>
              <w:t>No further nominations</w:t>
            </w:r>
            <w:r w:rsidR="007B37D3">
              <w:t xml:space="preserve">. </w:t>
            </w:r>
            <w:r>
              <w:t>Passed</w:t>
            </w:r>
          </w:p>
        </w:tc>
      </w:tr>
      <w:tr w:rsidR="00807212" w:rsidTr="007156FD">
        <w:tc>
          <w:tcPr>
            <w:tcW w:w="2977" w:type="dxa"/>
          </w:tcPr>
          <w:p w:rsidR="007B37D3" w:rsidRDefault="007B37D3" w:rsidP="00E37573">
            <w:pPr>
              <w:rPr>
                <w:b/>
              </w:rPr>
            </w:pPr>
          </w:p>
          <w:p w:rsidR="00807212" w:rsidRDefault="004D52AC" w:rsidP="00E37573">
            <w:pPr>
              <w:rPr>
                <w:b/>
              </w:rPr>
            </w:pPr>
            <w:r>
              <w:rPr>
                <w:b/>
              </w:rPr>
              <w:t>Key Role Representatives</w:t>
            </w:r>
          </w:p>
          <w:p w:rsidR="004D52AC" w:rsidRDefault="004D52AC" w:rsidP="00E37573">
            <w:pPr>
              <w:rPr>
                <w:b/>
              </w:rPr>
            </w:pPr>
          </w:p>
          <w:p w:rsidR="004D52AC" w:rsidRDefault="004D52AC" w:rsidP="00E37573">
            <w:pPr>
              <w:rPr>
                <w:b/>
              </w:rPr>
            </w:pPr>
          </w:p>
          <w:p w:rsidR="004D52AC" w:rsidRDefault="004D52AC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FC18F9" w:rsidRDefault="00FC18F9" w:rsidP="00E37573">
            <w:pPr>
              <w:rPr>
                <w:b/>
              </w:rPr>
            </w:pPr>
          </w:p>
          <w:p w:rsidR="004D52AC" w:rsidRDefault="005D34CD" w:rsidP="00E37573">
            <w:pPr>
              <w:rPr>
                <w:b/>
              </w:rPr>
            </w:pPr>
            <w:r>
              <w:rPr>
                <w:b/>
              </w:rPr>
              <w:t>First Aid Officer</w:t>
            </w: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4D52AC" w:rsidRDefault="004D52AC" w:rsidP="00E37573">
            <w:pPr>
              <w:rPr>
                <w:b/>
              </w:rPr>
            </w:pPr>
            <w:r>
              <w:rPr>
                <w:b/>
              </w:rPr>
              <w:t>Tournament Co-ordinator</w:t>
            </w: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FC18F9" w:rsidRDefault="00FC18F9" w:rsidP="00E37573">
            <w:pPr>
              <w:rPr>
                <w:b/>
              </w:rPr>
            </w:pPr>
          </w:p>
          <w:p w:rsidR="005D34CD" w:rsidRDefault="00FC18F9" w:rsidP="00E37573">
            <w:pPr>
              <w:rPr>
                <w:b/>
              </w:rPr>
            </w:pPr>
            <w:r>
              <w:rPr>
                <w:b/>
              </w:rPr>
              <w:t xml:space="preserve">Social &amp; Fundraiser Events </w:t>
            </w:r>
            <w:r w:rsidR="005D34CD">
              <w:rPr>
                <w:b/>
              </w:rPr>
              <w:t>Co-ordinator</w:t>
            </w:r>
          </w:p>
          <w:p w:rsidR="005D34CD" w:rsidRDefault="005D34CD" w:rsidP="00E37573">
            <w:pPr>
              <w:rPr>
                <w:b/>
              </w:rPr>
            </w:pPr>
          </w:p>
          <w:p w:rsidR="00FC18F9" w:rsidRDefault="00FC18F9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</w:p>
          <w:p w:rsidR="00FC18F9" w:rsidRDefault="00FC18F9" w:rsidP="00E37573">
            <w:pPr>
              <w:rPr>
                <w:b/>
              </w:rPr>
            </w:pPr>
          </w:p>
          <w:p w:rsidR="005D34CD" w:rsidRDefault="005D34CD" w:rsidP="00E37573">
            <w:pPr>
              <w:rPr>
                <w:b/>
              </w:rPr>
            </w:pPr>
            <w:r>
              <w:rPr>
                <w:b/>
              </w:rPr>
              <w:t>Grading Day BBQ</w:t>
            </w:r>
          </w:p>
          <w:p w:rsidR="005D34CD" w:rsidRPr="00E37573" w:rsidRDefault="005D34CD" w:rsidP="00E37573">
            <w:pPr>
              <w:rPr>
                <w:b/>
              </w:rPr>
            </w:pPr>
            <w:r>
              <w:rPr>
                <w:b/>
              </w:rPr>
              <w:t>Co-ordinator</w:t>
            </w:r>
          </w:p>
        </w:tc>
        <w:tc>
          <w:tcPr>
            <w:tcW w:w="7088" w:type="dxa"/>
          </w:tcPr>
          <w:p w:rsidR="007B37D3" w:rsidRDefault="007B37D3" w:rsidP="007B37D3"/>
          <w:p w:rsidR="00FC18F9" w:rsidRPr="007B37D3" w:rsidRDefault="007B37D3" w:rsidP="005D34CD">
            <w:pPr>
              <w:rPr>
                <w:i/>
              </w:rPr>
            </w:pPr>
            <w:r>
              <w:t>The Key Role Representative positions established in 2012 will remain.</w:t>
            </w:r>
            <w:r w:rsidR="004D52AC">
              <w:t xml:space="preserve"> These key roles </w:t>
            </w:r>
            <w:r>
              <w:t>representatives are assigned to</w:t>
            </w:r>
            <w:r w:rsidR="004D52AC">
              <w:t xml:space="preserve"> co-ordinate various events and activi</w:t>
            </w:r>
            <w:r>
              <w:t>ties throughout the year.  The</w:t>
            </w:r>
            <w:r w:rsidR="004D52AC">
              <w:t xml:space="preserve"> positions are as follows:</w:t>
            </w:r>
            <w:r>
              <w:t xml:space="preserve">  </w:t>
            </w:r>
            <w:r w:rsidR="001D68E1" w:rsidRPr="007B37D3">
              <w:rPr>
                <w:i/>
              </w:rPr>
              <w:t xml:space="preserve">First Aid Officer, Tournament Co-ordinator, Social </w:t>
            </w:r>
            <w:r w:rsidRPr="007B37D3">
              <w:rPr>
                <w:i/>
              </w:rPr>
              <w:t xml:space="preserve">&amp; </w:t>
            </w:r>
            <w:r w:rsidR="001D68E1" w:rsidRPr="007B37D3">
              <w:rPr>
                <w:i/>
              </w:rPr>
              <w:t>Fundraising Events Co-ordinator, Grading Day BBQ Co-ordinator.</w:t>
            </w:r>
          </w:p>
          <w:p w:rsidR="007B37D3" w:rsidRDefault="007B37D3" w:rsidP="005D34CD"/>
          <w:p w:rsidR="007B37D3" w:rsidRDefault="007B37D3" w:rsidP="005D34CD">
            <w:pPr>
              <w:rPr>
                <w:i/>
              </w:rPr>
            </w:pPr>
          </w:p>
          <w:p w:rsidR="005D34CD" w:rsidRPr="00FC18F9" w:rsidRDefault="005D34CD" w:rsidP="005D34CD">
            <w:pPr>
              <w:rPr>
                <w:i/>
              </w:rPr>
            </w:pPr>
            <w:r w:rsidRPr="00FC18F9">
              <w:rPr>
                <w:i/>
              </w:rPr>
              <w:t>Adam Amos nominate</w:t>
            </w:r>
            <w:r w:rsidR="00FC18F9" w:rsidRPr="00FC18F9">
              <w:rPr>
                <w:i/>
              </w:rPr>
              <w:t>d</w:t>
            </w:r>
            <w:r w:rsidRPr="00FC18F9">
              <w:rPr>
                <w:i/>
              </w:rPr>
              <w:t xml:space="preserve"> </w:t>
            </w:r>
            <w:r w:rsidR="00FC18F9" w:rsidRPr="00FC18F9">
              <w:rPr>
                <w:i/>
              </w:rPr>
              <w:t xml:space="preserve">for </w:t>
            </w:r>
            <w:r w:rsidRPr="00FC18F9">
              <w:rPr>
                <w:i/>
              </w:rPr>
              <w:t xml:space="preserve"> First Aid Officer.</w:t>
            </w:r>
          </w:p>
          <w:p w:rsidR="005D34CD" w:rsidRDefault="005D34CD" w:rsidP="005D34CD">
            <w:r>
              <w:rPr>
                <w:b/>
              </w:rPr>
              <w:t>Moved</w:t>
            </w:r>
            <w:r>
              <w:t xml:space="preserve">:          </w:t>
            </w:r>
            <w:r w:rsidR="00FC18F9">
              <w:t>Gary Saunders</w:t>
            </w:r>
          </w:p>
          <w:p w:rsidR="005D34CD" w:rsidRDefault="005D34CD" w:rsidP="005D34CD">
            <w:r>
              <w:rPr>
                <w:b/>
              </w:rPr>
              <w:t>Seconded</w:t>
            </w:r>
            <w:r>
              <w:t xml:space="preserve">:    </w:t>
            </w:r>
            <w:r w:rsidR="00FC18F9">
              <w:t>Cath Amos</w:t>
            </w:r>
          </w:p>
          <w:p w:rsidR="005D34CD" w:rsidRPr="005D34CD" w:rsidRDefault="005D34CD" w:rsidP="005D34CD">
            <w:r>
              <w:t>No further nominations.</w:t>
            </w:r>
            <w:r w:rsidR="00FC18F9">
              <w:t xml:space="preserve"> </w:t>
            </w:r>
            <w:r>
              <w:t>Passed</w:t>
            </w:r>
          </w:p>
          <w:p w:rsidR="005D34CD" w:rsidRDefault="005D34CD" w:rsidP="005D34CD"/>
          <w:p w:rsidR="00FC18F9" w:rsidRDefault="00FC18F9" w:rsidP="005D34CD"/>
          <w:p w:rsidR="00FC18F9" w:rsidRPr="00FC18F9" w:rsidRDefault="004D52AC" w:rsidP="005D34CD">
            <w:pPr>
              <w:rPr>
                <w:i/>
              </w:rPr>
            </w:pPr>
            <w:r w:rsidRPr="00FC18F9">
              <w:rPr>
                <w:i/>
              </w:rPr>
              <w:t>Jodie Marriott</w:t>
            </w:r>
            <w:r w:rsidR="00E77EDF" w:rsidRPr="00FC18F9">
              <w:rPr>
                <w:i/>
              </w:rPr>
              <w:t xml:space="preserve"> nominated</w:t>
            </w:r>
            <w:r w:rsidR="005D34CD" w:rsidRPr="00FC18F9">
              <w:rPr>
                <w:i/>
              </w:rPr>
              <w:t xml:space="preserve"> for Tournament Co-ordinator. </w:t>
            </w:r>
          </w:p>
          <w:p w:rsidR="005D34CD" w:rsidRDefault="005D34CD" w:rsidP="005D34CD">
            <w:r w:rsidRPr="005D34CD">
              <w:rPr>
                <w:b/>
              </w:rPr>
              <w:t>Moved:</w:t>
            </w:r>
            <w:r>
              <w:t xml:space="preserve">     </w:t>
            </w:r>
            <w:r w:rsidR="00EE0C39">
              <w:t xml:space="preserve"> </w:t>
            </w:r>
            <w:r>
              <w:t xml:space="preserve">      Leona Ryan</w:t>
            </w:r>
          </w:p>
          <w:p w:rsidR="005D34CD" w:rsidRDefault="005D34CD" w:rsidP="005D34CD">
            <w:r w:rsidRPr="005D34CD">
              <w:rPr>
                <w:b/>
              </w:rPr>
              <w:t>Seconded</w:t>
            </w:r>
            <w:r>
              <w:t xml:space="preserve">:      </w:t>
            </w:r>
            <w:r w:rsidR="00FC18F9">
              <w:t>Adam Amos</w:t>
            </w:r>
          </w:p>
          <w:p w:rsidR="005D34CD" w:rsidRDefault="005D34CD" w:rsidP="005D34CD">
            <w:r>
              <w:t>No further Nominations</w:t>
            </w:r>
            <w:r w:rsidR="00FC18F9">
              <w:t xml:space="preserve">. </w:t>
            </w:r>
            <w:r>
              <w:t>Passed.</w:t>
            </w:r>
          </w:p>
          <w:p w:rsidR="005D34CD" w:rsidRDefault="005D34CD" w:rsidP="005D34CD"/>
          <w:p w:rsidR="00FC18F9" w:rsidRDefault="00FC18F9" w:rsidP="005D34CD"/>
          <w:p w:rsidR="00FC18F9" w:rsidRPr="00FC18F9" w:rsidRDefault="00FC18F9" w:rsidP="00FC18F9">
            <w:pPr>
              <w:rPr>
                <w:i/>
              </w:rPr>
            </w:pPr>
            <w:r w:rsidRPr="00FC18F9">
              <w:rPr>
                <w:i/>
              </w:rPr>
              <w:t xml:space="preserve">Cath Amos nominated for Social Events Co-ordinator. </w:t>
            </w:r>
          </w:p>
          <w:p w:rsidR="00FC18F9" w:rsidRDefault="00FC18F9" w:rsidP="00FC18F9">
            <w:r w:rsidRPr="005D34CD">
              <w:rPr>
                <w:b/>
              </w:rPr>
              <w:t>Moved:</w:t>
            </w:r>
            <w:r>
              <w:t xml:space="preserve">            Leona Ryan</w:t>
            </w:r>
          </w:p>
          <w:p w:rsidR="00FC18F9" w:rsidRDefault="00FC18F9" w:rsidP="00FC18F9">
            <w:r w:rsidRPr="005D34CD">
              <w:rPr>
                <w:b/>
              </w:rPr>
              <w:t>Seconded</w:t>
            </w:r>
            <w:r>
              <w:t>:      Adam Amos</w:t>
            </w:r>
          </w:p>
          <w:p w:rsidR="00FC18F9" w:rsidRDefault="00FC18F9" w:rsidP="00FC18F9">
            <w:r>
              <w:t>No further Nominations. Passed.</w:t>
            </w:r>
          </w:p>
          <w:p w:rsidR="00FC18F9" w:rsidRDefault="00FC18F9" w:rsidP="005D34CD"/>
          <w:p w:rsidR="00FC18F9" w:rsidRDefault="00FC18F9" w:rsidP="005D34CD"/>
          <w:p w:rsidR="00FC18F9" w:rsidRPr="00FC18F9" w:rsidRDefault="00FC18F9" w:rsidP="005D34CD">
            <w:pPr>
              <w:rPr>
                <w:i/>
              </w:rPr>
            </w:pPr>
            <w:r w:rsidRPr="00FC18F9">
              <w:rPr>
                <w:i/>
              </w:rPr>
              <w:t xml:space="preserve">John and </w:t>
            </w:r>
            <w:r w:rsidR="005D34CD" w:rsidRPr="00FC18F9">
              <w:rPr>
                <w:i/>
              </w:rPr>
              <w:t xml:space="preserve">Debbie </w:t>
            </w:r>
            <w:proofErr w:type="spellStart"/>
            <w:r w:rsidR="005D34CD" w:rsidRPr="00FC18F9">
              <w:rPr>
                <w:i/>
              </w:rPr>
              <w:t>Strazzari</w:t>
            </w:r>
            <w:proofErr w:type="spellEnd"/>
            <w:r w:rsidR="005D34CD" w:rsidRPr="00FC18F9">
              <w:rPr>
                <w:i/>
              </w:rPr>
              <w:t xml:space="preserve"> nominate</w:t>
            </w:r>
            <w:r w:rsidR="00EE0C39" w:rsidRPr="00FC18F9">
              <w:rPr>
                <w:i/>
              </w:rPr>
              <w:t>d</w:t>
            </w:r>
            <w:r w:rsidR="005D34CD" w:rsidRPr="00FC18F9">
              <w:rPr>
                <w:i/>
              </w:rPr>
              <w:t xml:space="preserve"> </w:t>
            </w:r>
            <w:r w:rsidRPr="00FC18F9">
              <w:rPr>
                <w:i/>
              </w:rPr>
              <w:t>for</w:t>
            </w:r>
            <w:r w:rsidR="005D34CD" w:rsidRPr="00FC18F9">
              <w:rPr>
                <w:i/>
              </w:rPr>
              <w:t xml:space="preserve"> Grading Day BBQ </w:t>
            </w:r>
          </w:p>
          <w:p w:rsidR="005D34CD" w:rsidRPr="00FC18F9" w:rsidRDefault="005D34CD" w:rsidP="005D34CD">
            <w:pPr>
              <w:rPr>
                <w:i/>
              </w:rPr>
            </w:pPr>
            <w:r w:rsidRPr="00FC18F9">
              <w:rPr>
                <w:i/>
              </w:rPr>
              <w:t>Co-ordinator</w:t>
            </w:r>
            <w:r w:rsidR="00FC18F9" w:rsidRPr="00FC18F9">
              <w:rPr>
                <w:i/>
              </w:rPr>
              <w:t>s</w:t>
            </w:r>
            <w:r w:rsidRPr="00FC18F9">
              <w:rPr>
                <w:i/>
              </w:rPr>
              <w:t>.</w:t>
            </w:r>
          </w:p>
          <w:p w:rsidR="005D34CD" w:rsidRDefault="005D34CD" w:rsidP="005D34CD">
            <w:r>
              <w:rPr>
                <w:b/>
              </w:rPr>
              <w:t>Moved</w:t>
            </w:r>
            <w:r>
              <w:t xml:space="preserve">:          </w:t>
            </w:r>
            <w:r w:rsidR="00FC18F9">
              <w:t>Helen O'Grady</w:t>
            </w:r>
          </w:p>
          <w:p w:rsidR="005D34CD" w:rsidRDefault="005D34CD" w:rsidP="005D34CD">
            <w:r>
              <w:rPr>
                <w:b/>
              </w:rPr>
              <w:t>Seconded</w:t>
            </w:r>
            <w:r>
              <w:t xml:space="preserve">:    </w:t>
            </w:r>
            <w:r w:rsidR="00FC18F9">
              <w:t xml:space="preserve">Wendy </w:t>
            </w:r>
            <w:proofErr w:type="spellStart"/>
            <w:r w:rsidR="00FC18F9">
              <w:t>Boman</w:t>
            </w:r>
            <w:proofErr w:type="spellEnd"/>
          </w:p>
          <w:p w:rsidR="005D34CD" w:rsidRPr="005D34CD" w:rsidRDefault="005D34CD" w:rsidP="005D34CD">
            <w:r>
              <w:t>No further nominations.</w:t>
            </w:r>
            <w:r w:rsidR="00FC18F9">
              <w:t xml:space="preserve"> </w:t>
            </w:r>
            <w:r>
              <w:t>Passed</w:t>
            </w:r>
          </w:p>
          <w:p w:rsidR="005D34CD" w:rsidRDefault="005D34CD" w:rsidP="005D34CD"/>
          <w:p w:rsidR="005D34CD" w:rsidRPr="00807212" w:rsidRDefault="005D34CD" w:rsidP="005D34CD"/>
        </w:tc>
      </w:tr>
      <w:tr w:rsidR="00807212" w:rsidTr="007156FD">
        <w:tc>
          <w:tcPr>
            <w:tcW w:w="2977" w:type="dxa"/>
          </w:tcPr>
          <w:p w:rsidR="00FC18F9" w:rsidRDefault="00FC18F9" w:rsidP="00807212">
            <w:pPr>
              <w:rPr>
                <w:b/>
              </w:rPr>
            </w:pPr>
          </w:p>
          <w:p w:rsidR="00807212" w:rsidRPr="00E37573" w:rsidRDefault="007B37D3" w:rsidP="00807212">
            <w:pPr>
              <w:rPr>
                <w:b/>
              </w:rPr>
            </w:pPr>
            <w:r>
              <w:rPr>
                <w:b/>
              </w:rPr>
              <w:t>General Members/ S</w:t>
            </w:r>
            <w:r w:rsidR="008F0A5B" w:rsidRPr="00E37573">
              <w:rPr>
                <w:b/>
              </w:rPr>
              <w:t xml:space="preserve">tudent </w:t>
            </w:r>
            <w:r>
              <w:rPr>
                <w:b/>
              </w:rPr>
              <w:t>R</w:t>
            </w:r>
            <w:r w:rsidR="008F0A5B" w:rsidRPr="00E37573">
              <w:rPr>
                <w:b/>
              </w:rPr>
              <w:t>epresentatives</w:t>
            </w:r>
          </w:p>
        </w:tc>
        <w:tc>
          <w:tcPr>
            <w:tcW w:w="7088" w:type="dxa"/>
          </w:tcPr>
          <w:p w:rsidR="00FC18F9" w:rsidRDefault="00FC18F9" w:rsidP="001C4989"/>
          <w:p w:rsidR="008F0A5B" w:rsidRDefault="0091777A" w:rsidP="001C4989">
            <w:r>
              <w:t>N</w:t>
            </w:r>
            <w:r w:rsidR="008F0A5B">
              <w:t>ominations were called for from the floor</w:t>
            </w:r>
            <w:r>
              <w:t xml:space="preserve"> and received from;</w:t>
            </w:r>
            <w:r w:rsidR="008F0A5B">
              <w:t xml:space="preserve"> </w:t>
            </w:r>
          </w:p>
          <w:p w:rsidR="008F0A5B" w:rsidRDefault="001C4989" w:rsidP="00807212">
            <w:pPr>
              <w:rPr>
                <w:i/>
              </w:rPr>
            </w:pPr>
            <w:r w:rsidRPr="00FC18F9">
              <w:rPr>
                <w:i/>
              </w:rPr>
              <w:t xml:space="preserve">Wendy </w:t>
            </w:r>
            <w:proofErr w:type="spellStart"/>
            <w:r w:rsidRPr="00FC18F9">
              <w:rPr>
                <w:i/>
              </w:rPr>
              <w:t>Boman</w:t>
            </w:r>
            <w:proofErr w:type="spellEnd"/>
            <w:r w:rsidRPr="00FC18F9">
              <w:rPr>
                <w:i/>
              </w:rPr>
              <w:t>, De</w:t>
            </w:r>
            <w:r w:rsidR="00FC18F9" w:rsidRPr="00FC18F9">
              <w:rPr>
                <w:i/>
              </w:rPr>
              <w:t xml:space="preserve">bbie </w:t>
            </w:r>
            <w:proofErr w:type="spellStart"/>
            <w:r w:rsidR="00FC18F9" w:rsidRPr="00FC18F9">
              <w:rPr>
                <w:i/>
              </w:rPr>
              <w:t>Strazzari</w:t>
            </w:r>
            <w:proofErr w:type="spellEnd"/>
            <w:r w:rsidR="00FC18F9" w:rsidRPr="00FC18F9">
              <w:rPr>
                <w:i/>
              </w:rPr>
              <w:t xml:space="preserve">, Gary Saunders, Jim </w:t>
            </w:r>
            <w:proofErr w:type="spellStart"/>
            <w:r w:rsidR="00FC18F9" w:rsidRPr="00FC18F9">
              <w:rPr>
                <w:i/>
              </w:rPr>
              <w:t>Moehead</w:t>
            </w:r>
            <w:proofErr w:type="spellEnd"/>
            <w:r w:rsidR="00FC18F9" w:rsidRPr="00FC18F9">
              <w:rPr>
                <w:i/>
              </w:rPr>
              <w:t>.</w:t>
            </w:r>
          </w:p>
          <w:p w:rsidR="00FC18F9" w:rsidRPr="00FC18F9" w:rsidRDefault="00FC18F9" w:rsidP="00807212">
            <w:pPr>
              <w:rPr>
                <w:b/>
                <w:i/>
              </w:rPr>
            </w:pPr>
          </w:p>
          <w:p w:rsidR="00807212" w:rsidRPr="00807212" w:rsidRDefault="00807212" w:rsidP="00807212">
            <w:r w:rsidRPr="00E37573">
              <w:rPr>
                <w:b/>
              </w:rPr>
              <w:t>Moved:</w:t>
            </w:r>
            <w:r w:rsidRPr="00E37573">
              <w:rPr>
                <w:b/>
              </w:rPr>
              <w:tab/>
            </w:r>
            <w:r w:rsidR="001C4989">
              <w:t>Martin Phillips</w:t>
            </w:r>
          </w:p>
          <w:p w:rsidR="00807212" w:rsidRDefault="00807212" w:rsidP="00C35255">
            <w:r w:rsidRPr="00E37573">
              <w:rPr>
                <w:b/>
              </w:rPr>
              <w:t>Seconded:</w:t>
            </w:r>
            <w:r w:rsidRPr="00E37573">
              <w:rPr>
                <w:b/>
              </w:rPr>
              <w:tab/>
            </w:r>
            <w:r w:rsidR="001C4989">
              <w:t>Helen O’Grady</w:t>
            </w:r>
          </w:p>
          <w:p w:rsidR="00EE0C39" w:rsidRDefault="00EE0C39" w:rsidP="00C35255"/>
          <w:p w:rsidR="00EE0C39" w:rsidRDefault="00EE0C39" w:rsidP="00C35255"/>
          <w:p w:rsidR="005D34CD" w:rsidRPr="00807212" w:rsidRDefault="005D34CD" w:rsidP="00C35255"/>
        </w:tc>
      </w:tr>
      <w:tr w:rsidR="00807212" w:rsidTr="007156FD">
        <w:tc>
          <w:tcPr>
            <w:tcW w:w="2977" w:type="dxa"/>
          </w:tcPr>
          <w:p w:rsidR="00807212" w:rsidRPr="00E37573" w:rsidRDefault="00807212" w:rsidP="00097B60">
            <w:pPr>
              <w:rPr>
                <w:b/>
              </w:rPr>
            </w:pPr>
            <w:r w:rsidRPr="00E37573">
              <w:rPr>
                <w:b/>
              </w:rPr>
              <w:t>Meeting Finished</w:t>
            </w:r>
          </w:p>
        </w:tc>
        <w:tc>
          <w:tcPr>
            <w:tcW w:w="7088" w:type="dxa"/>
          </w:tcPr>
          <w:p w:rsidR="00807212" w:rsidRDefault="00FC18F9" w:rsidP="005D34CD">
            <w:r>
              <w:t>12:55</w:t>
            </w:r>
            <w:r w:rsidR="00807212">
              <w:t xml:space="preserve"> </w:t>
            </w:r>
            <w:r>
              <w:t>p</w:t>
            </w:r>
            <w:r w:rsidR="00E37573">
              <w:t>m</w:t>
            </w:r>
          </w:p>
        </w:tc>
      </w:tr>
    </w:tbl>
    <w:p w:rsidR="00097B60" w:rsidRDefault="00097B60" w:rsidP="00097B60">
      <w:pPr>
        <w:ind w:left="1440" w:hanging="1440"/>
      </w:pPr>
    </w:p>
    <w:sectPr w:rsidR="00097B60" w:rsidSect="0091777A">
      <w:headerReference w:type="default" r:id="rId8"/>
      <w:footerReference w:type="default" r:id="rId9"/>
      <w:pgSz w:w="12240" w:h="15840"/>
      <w:pgMar w:top="144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9F" w:rsidRDefault="00D35E9F" w:rsidP="001D68E1">
      <w:r>
        <w:separator/>
      </w:r>
    </w:p>
  </w:endnote>
  <w:endnote w:type="continuationSeparator" w:id="0">
    <w:p w:rsidR="00D35E9F" w:rsidRDefault="00D35E9F" w:rsidP="001D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D6" w:rsidRDefault="00E716D6">
    <w:pPr>
      <w:pStyle w:val="Footer"/>
    </w:pPr>
    <w:r w:rsidRPr="00E716D6">
      <w:rPr>
        <w:color w:val="0D0D0D" w:themeColor="text1" w:themeTint="F2"/>
      </w:rPr>
      <w:t xml:space="preserve"> </w:t>
    </w:r>
    <w:r w:rsidR="007E5432" w:rsidRPr="00E716D6">
      <w:rPr>
        <w:color w:val="0D0D0D" w:themeColor="text1" w:themeTint="F2"/>
        <w:sz w:val="24"/>
        <w:szCs w:val="24"/>
      </w:rPr>
      <w:fldChar w:fldCharType="begin"/>
    </w:r>
    <w:r w:rsidRPr="00E716D6">
      <w:rPr>
        <w:color w:val="0D0D0D" w:themeColor="text1" w:themeTint="F2"/>
      </w:rPr>
      <w:instrText xml:space="preserve"> PAGE </w:instrText>
    </w:r>
    <w:r w:rsidR="007E5432" w:rsidRPr="00E716D6">
      <w:rPr>
        <w:color w:val="0D0D0D" w:themeColor="text1" w:themeTint="F2"/>
        <w:sz w:val="24"/>
        <w:szCs w:val="24"/>
      </w:rPr>
      <w:fldChar w:fldCharType="separate"/>
    </w:r>
    <w:r w:rsidR="00385947">
      <w:rPr>
        <w:noProof/>
        <w:color w:val="0D0D0D" w:themeColor="text1" w:themeTint="F2"/>
      </w:rPr>
      <w:t>1</w:t>
    </w:r>
    <w:r w:rsidR="007E5432" w:rsidRPr="00E716D6">
      <w:rPr>
        <w:color w:val="0D0D0D" w:themeColor="text1" w:themeTint="F2"/>
        <w:sz w:val="24"/>
        <w:szCs w:val="24"/>
      </w:rPr>
      <w:fldChar w:fldCharType="end"/>
    </w:r>
    <w:r w:rsidRPr="00E716D6">
      <w:rPr>
        <w:color w:val="0D0D0D" w:themeColor="text1" w:themeTint="F2"/>
      </w:rPr>
      <w:t xml:space="preserve"> / </w:t>
    </w:r>
    <w:r w:rsidR="007E5432" w:rsidRPr="00E716D6">
      <w:rPr>
        <w:color w:val="0D0D0D" w:themeColor="text1" w:themeTint="F2"/>
        <w:sz w:val="24"/>
        <w:szCs w:val="24"/>
      </w:rPr>
      <w:fldChar w:fldCharType="begin"/>
    </w:r>
    <w:r w:rsidRPr="00E716D6">
      <w:rPr>
        <w:color w:val="0D0D0D" w:themeColor="text1" w:themeTint="F2"/>
      </w:rPr>
      <w:instrText xml:space="preserve"> NUMPAGES  </w:instrText>
    </w:r>
    <w:r w:rsidR="007E5432" w:rsidRPr="00E716D6">
      <w:rPr>
        <w:color w:val="0D0D0D" w:themeColor="text1" w:themeTint="F2"/>
        <w:sz w:val="24"/>
        <w:szCs w:val="24"/>
      </w:rPr>
      <w:fldChar w:fldCharType="separate"/>
    </w:r>
    <w:r w:rsidR="00385947">
      <w:rPr>
        <w:noProof/>
        <w:color w:val="0D0D0D" w:themeColor="text1" w:themeTint="F2"/>
      </w:rPr>
      <w:t>3</w:t>
    </w:r>
    <w:r w:rsidR="007E5432" w:rsidRPr="00E716D6">
      <w:rPr>
        <w:color w:val="0D0D0D" w:themeColor="text1" w:themeTint="F2"/>
        <w:sz w:val="24"/>
        <w:szCs w:val="24"/>
      </w:rPr>
      <w:fldChar w:fldCharType="end"/>
    </w:r>
    <w:r w:rsidR="007B37D3">
      <w:rPr>
        <w:color w:val="0D0D0D" w:themeColor="text1" w:themeTint="F2"/>
        <w:sz w:val="24"/>
        <w:szCs w:val="24"/>
      </w:rPr>
      <w:t xml:space="preserve"> Minutes of ICKFA(SC) AGM 2013</w:t>
    </w:r>
  </w:p>
  <w:p w:rsidR="00E716D6" w:rsidRDefault="00E71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9F" w:rsidRDefault="00D35E9F" w:rsidP="001D68E1">
      <w:r>
        <w:separator/>
      </w:r>
    </w:p>
  </w:footnote>
  <w:footnote w:type="continuationSeparator" w:id="0">
    <w:p w:rsidR="00D35E9F" w:rsidRDefault="00D35E9F" w:rsidP="001D6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E1" w:rsidRDefault="001D68E1">
    <w:pPr>
      <w:pStyle w:val="Header"/>
    </w:pPr>
  </w:p>
  <w:p w:rsidR="001D68E1" w:rsidRDefault="001D68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D93"/>
    <w:multiLevelType w:val="hybridMultilevel"/>
    <w:tmpl w:val="6C009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107BCF"/>
    <w:multiLevelType w:val="hybridMultilevel"/>
    <w:tmpl w:val="2C9E1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402021"/>
    <w:multiLevelType w:val="hybridMultilevel"/>
    <w:tmpl w:val="233E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44F30"/>
    <w:multiLevelType w:val="hybridMultilevel"/>
    <w:tmpl w:val="3668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0A4750"/>
    <w:multiLevelType w:val="hybridMultilevel"/>
    <w:tmpl w:val="1AC66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AC2DDE"/>
    <w:multiLevelType w:val="hybridMultilevel"/>
    <w:tmpl w:val="CA4EC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FF"/>
    <w:rsid w:val="0000145D"/>
    <w:rsid w:val="00010E6F"/>
    <w:rsid w:val="00097B60"/>
    <w:rsid w:val="000B0F66"/>
    <w:rsid w:val="00160906"/>
    <w:rsid w:val="00187BC7"/>
    <w:rsid w:val="001B67AD"/>
    <w:rsid w:val="001C4989"/>
    <w:rsid w:val="001D68E1"/>
    <w:rsid w:val="00250A79"/>
    <w:rsid w:val="00270460"/>
    <w:rsid w:val="002860C6"/>
    <w:rsid w:val="002B3CC7"/>
    <w:rsid w:val="002C3B68"/>
    <w:rsid w:val="002E3836"/>
    <w:rsid w:val="003024FA"/>
    <w:rsid w:val="003115AF"/>
    <w:rsid w:val="00356258"/>
    <w:rsid w:val="003666D8"/>
    <w:rsid w:val="00385947"/>
    <w:rsid w:val="003D013B"/>
    <w:rsid w:val="003F2CA1"/>
    <w:rsid w:val="00415B90"/>
    <w:rsid w:val="00461FB2"/>
    <w:rsid w:val="004C10D0"/>
    <w:rsid w:val="004D52AC"/>
    <w:rsid w:val="00525F49"/>
    <w:rsid w:val="005A2C10"/>
    <w:rsid w:val="005D34CD"/>
    <w:rsid w:val="005F79E9"/>
    <w:rsid w:val="00624B31"/>
    <w:rsid w:val="00640636"/>
    <w:rsid w:val="006B60A6"/>
    <w:rsid w:val="006C21E2"/>
    <w:rsid w:val="007156FD"/>
    <w:rsid w:val="0075408E"/>
    <w:rsid w:val="00757E8F"/>
    <w:rsid w:val="0077438C"/>
    <w:rsid w:val="00786428"/>
    <w:rsid w:val="007A1F32"/>
    <w:rsid w:val="007A22A7"/>
    <w:rsid w:val="007A403D"/>
    <w:rsid w:val="007B37D3"/>
    <w:rsid w:val="007C3935"/>
    <w:rsid w:val="007E5432"/>
    <w:rsid w:val="00807212"/>
    <w:rsid w:val="00812FD5"/>
    <w:rsid w:val="008140E3"/>
    <w:rsid w:val="008F0A5B"/>
    <w:rsid w:val="00902941"/>
    <w:rsid w:val="0091777A"/>
    <w:rsid w:val="009B0DA9"/>
    <w:rsid w:val="009B1709"/>
    <w:rsid w:val="009F5121"/>
    <w:rsid w:val="00AB08A6"/>
    <w:rsid w:val="00AD0C60"/>
    <w:rsid w:val="00AF0C1B"/>
    <w:rsid w:val="00AF0D37"/>
    <w:rsid w:val="00B22FFF"/>
    <w:rsid w:val="00BB4E0F"/>
    <w:rsid w:val="00BD29F9"/>
    <w:rsid w:val="00BE5D78"/>
    <w:rsid w:val="00BE659C"/>
    <w:rsid w:val="00C11BB5"/>
    <w:rsid w:val="00C140D5"/>
    <w:rsid w:val="00C35255"/>
    <w:rsid w:val="00CB4232"/>
    <w:rsid w:val="00D00283"/>
    <w:rsid w:val="00D0304C"/>
    <w:rsid w:val="00D13002"/>
    <w:rsid w:val="00D35E9F"/>
    <w:rsid w:val="00D46457"/>
    <w:rsid w:val="00E37573"/>
    <w:rsid w:val="00E716D6"/>
    <w:rsid w:val="00E73D08"/>
    <w:rsid w:val="00E73F0D"/>
    <w:rsid w:val="00E7426D"/>
    <w:rsid w:val="00E77EDF"/>
    <w:rsid w:val="00E83BBC"/>
    <w:rsid w:val="00EE0C39"/>
    <w:rsid w:val="00EF6576"/>
    <w:rsid w:val="00FC18F9"/>
    <w:rsid w:val="00FE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8C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6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E1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6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8E1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AGM</vt:lpstr>
    </vt:vector>
  </TitlesOfParts>
  <Company>Hewlett-Packard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AGM</dc:title>
  <dc:creator>Debbie Woodhouse</dc:creator>
  <cp:lastModifiedBy>Leona</cp:lastModifiedBy>
  <cp:revision>3</cp:revision>
  <cp:lastPrinted>2014-01-06T00:26:00Z</cp:lastPrinted>
  <dcterms:created xsi:type="dcterms:W3CDTF">2014-01-06T00:26:00Z</dcterms:created>
  <dcterms:modified xsi:type="dcterms:W3CDTF">2014-01-06T00:31:00Z</dcterms:modified>
</cp:coreProperties>
</file>